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5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735"/>
        <w:gridCol w:w="3780"/>
        <w:gridCol w:w="270"/>
        <w:gridCol w:w="990"/>
        <w:gridCol w:w="2540"/>
      </w:tblGrid>
      <w:tr w:rsidR="00D75812" w:rsidTr="00074CB7">
        <w:tc>
          <w:tcPr>
            <w:tcW w:w="9758" w:type="dxa"/>
            <w:gridSpan w:val="6"/>
            <w:tcBorders>
              <w:bottom w:val="single" w:sz="18" w:space="0" w:color="000000" w:themeColor="text1"/>
            </w:tcBorders>
          </w:tcPr>
          <w:p w:rsidR="00D75812" w:rsidRPr="007728B7" w:rsidRDefault="00D75812" w:rsidP="00D75812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7728B7">
              <w:rPr>
                <w:rFonts w:ascii="Times New Roman" w:hAnsi="Times New Roman" w:cs="Times New Roman"/>
                <w:b/>
                <w:sz w:val="28"/>
                <w:u w:val="single"/>
              </w:rPr>
              <w:t>TREASURY APPLICATION USER ACCOUNT CREATION FORM</w:t>
            </w:r>
          </w:p>
          <w:p w:rsidR="00C22CAF" w:rsidRPr="00C22CAF" w:rsidRDefault="00C22CAF" w:rsidP="00D7581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C22CAF">
              <w:rPr>
                <w:rFonts w:ascii="Times New Roman" w:hAnsi="Times New Roman" w:cs="Times New Roman"/>
                <w:b/>
                <w:sz w:val="24"/>
                <w:u w:val="single"/>
              </w:rPr>
              <w:t>The Colombo Fort Land &amp; Building Company PLC</w:t>
            </w:r>
          </w:p>
          <w:p w:rsidR="00D75812" w:rsidRPr="00D75812" w:rsidRDefault="007728B7" w:rsidP="00D75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-408940</wp:posOffset>
                  </wp:positionV>
                  <wp:extent cx="723900" cy="571500"/>
                  <wp:effectExtent l="19050" t="0" r="0" b="0"/>
                  <wp:wrapThrough wrapText="bothSides">
                    <wp:wrapPolygon edited="0">
                      <wp:start x="-568" y="0"/>
                      <wp:lineTo x="-568" y="20880"/>
                      <wp:lineTo x="21600" y="20880"/>
                      <wp:lineTo x="21600" y="0"/>
                      <wp:lineTo x="-568" y="0"/>
                    </wp:wrapPolygon>
                  </wp:wrapThrough>
                  <wp:docPr id="1" name="Picture 0" descr="CFLB LOGO PDF (002)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FLB LOGO PDF (002)-page-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75812">
              <w:rPr>
                <w:rFonts w:ascii="Times New Roman" w:hAnsi="Times New Roman" w:cs="Times New Roman"/>
                <w:sz w:val="24"/>
              </w:rPr>
              <w:t xml:space="preserve">No.8-5/2 Leyden Bastian Road, </w:t>
            </w:r>
            <w:r w:rsidR="00D75812" w:rsidRPr="00D75812">
              <w:rPr>
                <w:rFonts w:ascii="Times New Roman" w:hAnsi="Times New Roman" w:cs="Times New Roman"/>
                <w:sz w:val="24"/>
              </w:rPr>
              <w:t>York Arcade Building, Colombo 01</w:t>
            </w:r>
          </w:p>
        </w:tc>
      </w:tr>
      <w:tr w:rsidR="001F134A" w:rsidTr="00074CB7">
        <w:tc>
          <w:tcPr>
            <w:tcW w:w="9758" w:type="dxa"/>
            <w:gridSpan w:val="6"/>
            <w:tcBorders>
              <w:bottom w:val="single" w:sz="18" w:space="0" w:color="000000" w:themeColor="text1"/>
            </w:tcBorders>
          </w:tcPr>
          <w:p w:rsidR="001F134A" w:rsidRPr="001F134A" w:rsidRDefault="001F134A" w:rsidP="00D758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134A">
              <w:rPr>
                <w:rFonts w:ascii="Times New Roman" w:hAnsi="Times New Roman" w:cs="Times New Roman"/>
                <w:b/>
                <w:sz w:val="28"/>
              </w:rPr>
              <w:t>Section 01</w:t>
            </w:r>
          </w:p>
        </w:tc>
      </w:tr>
      <w:tr w:rsidR="00D75812" w:rsidTr="00074CB7">
        <w:trPr>
          <w:trHeight w:val="432"/>
        </w:trPr>
        <w:tc>
          <w:tcPr>
            <w:tcW w:w="14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75812" w:rsidRPr="00B90902" w:rsidRDefault="007403F1" w:rsidP="00D758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User N</w:t>
            </w:r>
            <w:r w:rsidR="00D75812" w:rsidRPr="00B90902">
              <w:rPr>
                <w:rFonts w:ascii="Times New Roman" w:hAnsi="Times New Roman" w:cs="Times New Roman"/>
                <w:sz w:val="24"/>
              </w:rPr>
              <w:t>ame</w:t>
            </w:r>
            <w:r w:rsidR="00E8119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8315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75812" w:rsidRPr="00B90902" w:rsidRDefault="00D758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D5" w:rsidTr="00074CB7">
        <w:trPr>
          <w:trHeight w:val="432"/>
        </w:trPr>
        <w:tc>
          <w:tcPr>
            <w:tcW w:w="14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B3DD5" w:rsidRDefault="00AB3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Designation</w:t>
            </w:r>
            <w:r w:rsidR="00E8119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8315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B3DD5" w:rsidRPr="00B90902" w:rsidRDefault="00AB3DD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2CAF" w:rsidTr="00074CB7">
        <w:trPr>
          <w:trHeight w:val="432"/>
        </w:trPr>
        <w:tc>
          <w:tcPr>
            <w:tcW w:w="14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22CAF" w:rsidRPr="00B90902" w:rsidRDefault="00AB3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Cluster</w:t>
            </w:r>
            <w:r w:rsidR="00E8119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8315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C22CAF" w:rsidRPr="00B90902" w:rsidRDefault="00C22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5812" w:rsidTr="00074CB7">
        <w:trPr>
          <w:trHeight w:val="432"/>
        </w:trPr>
        <w:tc>
          <w:tcPr>
            <w:tcW w:w="14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75812" w:rsidRPr="00B90902" w:rsidRDefault="00D75812">
            <w:pPr>
              <w:rPr>
                <w:rFonts w:ascii="Times New Roman" w:hAnsi="Times New Roman" w:cs="Times New Roman"/>
                <w:sz w:val="24"/>
              </w:rPr>
            </w:pPr>
            <w:r w:rsidRPr="00B90902">
              <w:rPr>
                <w:rFonts w:ascii="Times New Roman" w:hAnsi="Times New Roman" w:cs="Times New Roman"/>
                <w:sz w:val="24"/>
              </w:rPr>
              <w:t>Company</w:t>
            </w:r>
            <w:r w:rsidR="00E8119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8315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75812" w:rsidRPr="00B90902" w:rsidRDefault="00D758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D5" w:rsidTr="00074CB7">
        <w:trPr>
          <w:trHeight w:val="432"/>
        </w:trPr>
        <w:tc>
          <w:tcPr>
            <w:tcW w:w="1443" w:type="dxa"/>
            <w:tcBorders>
              <w:top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B90902" w:rsidRPr="00B90902" w:rsidRDefault="00B90902">
            <w:pPr>
              <w:rPr>
                <w:rFonts w:ascii="Times New Roman" w:hAnsi="Times New Roman" w:cs="Times New Roman"/>
                <w:sz w:val="24"/>
              </w:rPr>
            </w:pPr>
            <w:r w:rsidRPr="00B90902">
              <w:rPr>
                <w:rFonts w:ascii="Times New Roman" w:hAnsi="Times New Roman" w:cs="Times New Roman"/>
                <w:sz w:val="24"/>
              </w:rPr>
              <w:t>E-Mail</w:t>
            </w:r>
            <w:r w:rsidR="00E8119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78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B90902" w:rsidRPr="00B90902" w:rsidRDefault="00B909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B90902" w:rsidRPr="00B90902" w:rsidRDefault="00B90902">
            <w:pPr>
              <w:rPr>
                <w:rFonts w:ascii="Times New Roman" w:hAnsi="Times New Roman" w:cs="Times New Roman"/>
                <w:sz w:val="24"/>
              </w:rPr>
            </w:pPr>
            <w:r w:rsidRPr="00B90902">
              <w:rPr>
                <w:rFonts w:ascii="Times New Roman" w:hAnsi="Times New Roman" w:cs="Times New Roman"/>
                <w:sz w:val="24"/>
              </w:rPr>
              <w:t>Mobile</w:t>
            </w:r>
          </w:p>
        </w:tc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  <w:vAlign w:val="center"/>
          </w:tcPr>
          <w:p w:rsidR="00B90902" w:rsidRPr="00B90902" w:rsidRDefault="00B909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F134A" w:rsidTr="00074CB7">
        <w:trPr>
          <w:trHeight w:val="432"/>
        </w:trPr>
        <w:tc>
          <w:tcPr>
            <w:tcW w:w="9758" w:type="dxa"/>
            <w:gridSpan w:val="6"/>
            <w:tcBorders>
              <w:top w:val="single" w:sz="8" w:space="0" w:color="000000" w:themeColor="text1"/>
              <w:bottom w:val="single" w:sz="18" w:space="0" w:color="000000" w:themeColor="text1"/>
            </w:tcBorders>
            <w:vAlign w:val="center"/>
          </w:tcPr>
          <w:p w:rsidR="001F134A" w:rsidRPr="001F134A" w:rsidRDefault="001F134A" w:rsidP="001F1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4A">
              <w:rPr>
                <w:rFonts w:ascii="Times New Roman" w:hAnsi="Times New Roman" w:cs="Times New Roman"/>
                <w:b/>
                <w:sz w:val="28"/>
                <w:szCs w:val="28"/>
              </w:rPr>
              <w:t>Section 02</w:t>
            </w:r>
          </w:p>
        </w:tc>
      </w:tr>
      <w:tr w:rsidR="00F822C3" w:rsidTr="00074CB7">
        <w:trPr>
          <w:trHeight w:val="432"/>
        </w:trPr>
        <w:tc>
          <w:tcPr>
            <w:tcW w:w="2178" w:type="dxa"/>
            <w:gridSpan w:val="2"/>
            <w:vMerge w:val="restart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822C3" w:rsidRPr="00B90902" w:rsidRDefault="00F822C3" w:rsidP="00F822C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90902">
              <w:rPr>
                <w:rFonts w:ascii="Times New Roman" w:hAnsi="Times New Roman" w:cs="Times New Roman"/>
                <w:sz w:val="24"/>
              </w:rPr>
              <w:t>Allow Access to</w:t>
            </w:r>
            <w:r w:rsidR="00E8119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580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822C3" w:rsidRPr="00074CB7" w:rsidRDefault="002C6782" w:rsidP="00074CB7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40005</wp:posOffset>
                      </wp:positionV>
                      <wp:extent cx="276225" cy="723900"/>
                      <wp:effectExtent l="17145" t="10160" r="11430" b="18415"/>
                      <wp:wrapNone/>
                      <wp:docPr id="1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723900"/>
                                <a:chOff x="4815" y="5355"/>
                                <a:chExt cx="435" cy="1140"/>
                              </a:xfrm>
                            </wpg:grpSpPr>
                            <wps:wsp>
                              <wps:cNvPr id="1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15" y="5355"/>
                                  <a:ext cx="435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15" y="5790"/>
                                  <a:ext cx="435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15" y="6225"/>
                                  <a:ext cx="435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977E6B" id="Group 10" o:spid="_x0000_s1026" style="position:absolute;margin-left:211.95pt;margin-top:3.15pt;width:21.75pt;height:57pt;z-index:251651072" coordorigin="4815,5355" coordsize="435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">
                      <v:rect id="Rectangle 11" o:spid="_x0000_s1027" style="position:absolute;left:4815;top:5355;width:43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0a8UA&#10;AADbAAAADwAAAGRycy9kb3ducmV2LnhtbESPQWsCQQyF7wX/wxDBS6mztlBkdZSiFsSDUBXsMezE&#10;3aU7mWVm1NVf3xwEbwnv5b0v03nnGnWhEGvPBkbDDBRx4W3NpYHD/vttDComZIuNZzJwowjzWe9l&#10;irn1V/6hyy6VSkI45migSqnNtY5FRQ7j0LfEop18cJhkDaW2Aa8S7hr9nmWf2mHN0lBhS4uKir/d&#10;2Rlojwt0q61Om3D7uP+eD9vlMns1ZtDvviagEnXpaX5cr63gC6z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/RrxQAAANsAAAAPAAAAAAAAAAAAAAAAAJgCAABkcnMv&#10;ZG93bnJldi54bWxQSwUGAAAAAAQABAD1AAAAigMAAAAA&#10;" strokeweight="1.5pt"/>
                      <v:rect id="Rectangle 12" o:spid="_x0000_s1028" style="position:absolute;left:4815;top:5790;width:43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R8MMA&#10;AADbAAAADwAAAGRycy9kb3ducmV2LnhtbERPTWvCQBC9C/6HZQq9SN20hdJGVxGtID0IpgE9Dtkx&#10;Cc3Oht1NjP313YLgbR7vc+bLwTSiJ+drywqepwkI4sLqmksF+ff26R2ED8gaG8uk4EoelovxaI6p&#10;thc+UJ+FUsQQ9ikqqEJoUyl9UZFBP7UtceTO1hkMEbpSaoeXGG4a+ZIkb9JgzbGhwpbWFRU/WWcU&#10;tMc1ms+9DF/u+vp76vL9ZpNMlHp8GFYzEIGGcBff3Dsd53/A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NR8MMAAADbAAAADwAAAAAAAAAAAAAAAACYAgAAZHJzL2Rv&#10;d25yZXYueG1sUEsFBgAAAAAEAAQA9QAAAIgDAAAAAA==&#10;" strokeweight="1.5pt"/>
                      <v:rect id="Rectangle 13" o:spid="_x0000_s1029" style="position:absolute;left:4815;top:6225;width:43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y0M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9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FMtDBAAAA2wAAAA8AAAAAAAAAAAAAAAAAmAIAAGRycy9kb3du&#10;cmV2LnhtbFBLBQYAAAAABAAEAPUAAACGAwAAAAA=&#10;" strokeweight="1.5pt"/>
                    </v:group>
                  </w:pict>
                </mc:Fallback>
              </mc:AlternateContent>
            </w:r>
            <w:r w:rsidR="00F822C3" w:rsidRPr="00074CB7">
              <w:rPr>
                <w:rFonts w:ascii="Times New Roman" w:hAnsi="Times New Roman" w:cs="Times New Roman"/>
                <w:noProof/>
                <w:sz w:val="24"/>
              </w:rPr>
              <w:t xml:space="preserve">Borrowing Facilities </w:t>
            </w:r>
          </w:p>
        </w:tc>
      </w:tr>
      <w:tr w:rsidR="00F822C3" w:rsidTr="00074CB7">
        <w:trPr>
          <w:trHeight w:val="432"/>
        </w:trPr>
        <w:tc>
          <w:tcPr>
            <w:tcW w:w="2178" w:type="dxa"/>
            <w:gridSpan w:val="2"/>
            <w:vMerge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822C3" w:rsidRPr="00B90902" w:rsidRDefault="00F822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8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822C3" w:rsidRPr="00074CB7" w:rsidRDefault="00AB3DD5" w:rsidP="00074CB7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074CB7">
              <w:rPr>
                <w:rFonts w:ascii="Times New Roman" w:hAnsi="Times New Roman" w:cs="Times New Roman"/>
                <w:noProof/>
                <w:sz w:val="24"/>
              </w:rPr>
              <w:t>Inter Company Balanc</w:t>
            </w:r>
            <w:r w:rsidR="00F822C3" w:rsidRPr="00074CB7">
              <w:rPr>
                <w:rFonts w:ascii="Times New Roman" w:hAnsi="Times New Roman" w:cs="Times New Roman"/>
                <w:noProof/>
                <w:sz w:val="24"/>
              </w:rPr>
              <w:t xml:space="preserve">es </w:t>
            </w:r>
          </w:p>
        </w:tc>
      </w:tr>
      <w:tr w:rsidR="00F822C3" w:rsidTr="00074CB7">
        <w:trPr>
          <w:trHeight w:val="432"/>
        </w:trPr>
        <w:tc>
          <w:tcPr>
            <w:tcW w:w="2178" w:type="dxa"/>
            <w:gridSpan w:val="2"/>
            <w:vMerge/>
            <w:tcBorders>
              <w:top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F822C3" w:rsidRPr="00B90902" w:rsidRDefault="00F822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8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  <w:vAlign w:val="center"/>
          </w:tcPr>
          <w:p w:rsidR="00F822C3" w:rsidRPr="00074CB7" w:rsidRDefault="007E2D22" w:rsidP="00074CB7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074CB7">
              <w:rPr>
                <w:rFonts w:ascii="Times New Roman" w:hAnsi="Times New Roman" w:cs="Times New Roman"/>
                <w:noProof/>
                <w:sz w:val="24"/>
              </w:rPr>
              <w:t>Foreign Currency Exchange</w:t>
            </w:r>
          </w:p>
        </w:tc>
      </w:tr>
      <w:tr w:rsidR="007728B7" w:rsidTr="00074CB7">
        <w:trPr>
          <w:trHeight w:val="432"/>
        </w:trPr>
        <w:tc>
          <w:tcPr>
            <w:tcW w:w="2178" w:type="dxa"/>
            <w:gridSpan w:val="2"/>
            <w:vMerge w:val="restart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728B7" w:rsidRPr="00B90902" w:rsidRDefault="00AB3DD5" w:rsidP="00AB3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Accessible </w:t>
            </w:r>
            <w:r w:rsidR="007728B7">
              <w:rPr>
                <w:rFonts w:ascii="Times New Roman" w:hAnsi="Times New Roman" w:cs="Times New Roman"/>
                <w:sz w:val="24"/>
              </w:rPr>
              <w:t>Companies</w:t>
            </w:r>
            <w:r w:rsidR="00E8119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580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7728B7" w:rsidRPr="00074CB7" w:rsidRDefault="002C6782" w:rsidP="00074CB7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45720</wp:posOffset>
                      </wp:positionV>
                      <wp:extent cx="278130" cy="462280"/>
                      <wp:effectExtent l="13970" t="16510" r="12700" b="16510"/>
                      <wp:wrapNone/>
                      <wp:docPr id="1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130" cy="462280"/>
                                <a:chOff x="8611" y="4790"/>
                                <a:chExt cx="438" cy="728"/>
                              </a:xfrm>
                            </wpg:grpSpPr>
                            <wps:wsp>
                              <wps:cNvPr id="1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11" y="4790"/>
                                  <a:ext cx="435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14" y="5248"/>
                                  <a:ext cx="435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4CF868" id="Group 22" o:spid="_x0000_s1026" style="position:absolute;margin-left:212.45pt;margin-top:3.6pt;width:21.9pt;height:36.4pt;z-index:251652096" coordorigin="8611,4790" coordsize="438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">
                      <v:rect id="Rectangle 23" o:spid="_x0000_s1027" style="position:absolute;left:8611;top:4790;width:43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b9cMA&#10;AADbAAAADwAAAGRycy9kb3ducmV2LnhtbERPTWvCQBC9C/6HZQq9SN20paVEVxGtID0IpgE9Dtkx&#10;Cc3Oht1NjP313YLgbR7vc+bLwTSiJ+drywqepwkI4sLqmksF+ff26QOED8gaG8uk4EoelovxaI6p&#10;thc+UJ+FUsQQ9ikqqEJoUyl9UZFBP7UtceTO1hkMEbpSaoeXGG4a+ZIk79JgzbGhwpbWFRU/WWcU&#10;tMc1ms+9DF/u+vp76vL9ZpNMlHp8GFYzEIGGcBff3Dsd57/B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5b9cMAAADbAAAADwAAAAAAAAAAAAAAAACYAgAAZHJzL2Rv&#10;d25yZXYueG1sUEsFBgAAAAAEAAQA9QAAAIgDAAAAAA==&#10;" strokeweight="1.5pt"/>
                      <v:rect id="Rectangle 24" o:spid="_x0000_s1028" style="position:absolute;left:8614;top:5248;width:43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gsMA&#10;AADbAAAADwAAAGRycy9kb3ducmV2LnhtbERPTWvCQBC9F/wPywheitloQSTNKqItlB6EqmCPQ3aa&#10;hGZnw+5qkv56Vyh4m8f7nHzdm0ZcyfnasoJZkoIgLqyuuVRwOr5PlyB8QNbYWCYFA3lYr0ZPOWba&#10;dvxF10MoRQxhn6GCKoQ2k9IXFRn0iW2JI/djncEQoSuldtjFcNPIeZoupMGaY0OFLW0rKn4PF6Og&#10;PW/RvO1l+HTDy9/35bTf7dJnpSbjfvMKIlAfHuJ/94eO8xdw/yU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gsMAAADbAAAADwAAAAAAAAAAAAAAAACYAgAAZHJzL2Rv&#10;d25yZXYueG1sUEsFBgAAAAAEAAQA9QAAAIgDAAAAAA==&#10;" strokeweight="1.5pt"/>
                    </v:group>
                  </w:pict>
                </mc:Fallback>
              </mc:AlternateContent>
            </w:r>
            <w:r w:rsidR="007728B7" w:rsidRPr="00074CB7">
              <w:rPr>
                <w:rFonts w:ascii="Times New Roman" w:hAnsi="Times New Roman" w:cs="Times New Roman"/>
                <w:noProof/>
                <w:sz w:val="24"/>
              </w:rPr>
              <w:t>All Companies</w:t>
            </w:r>
          </w:p>
        </w:tc>
      </w:tr>
      <w:tr w:rsidR="007728B7" w:rsidTr="00074CB7">
        <w:trPr>
          <w:trHeight w:val="432"/>
        </w:trPr>
        <w:tc>
          <w:tcPr>
            <w:tcW w:w="2178" w:type="dxa"/>
            <w:gridSpan w:val="2"/>
            <w:vMerge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728B7" w:rsidRDefault="007728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8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7728B7" w:rsidRPr="00074CB7" w:rsidRDefault="007728B7" w:rsidP="00074CB7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074CB7">
              <w:rPr>
                <w:rFonts w:ascii="Times New Roman" w:hAnsi="Times New Roman" w:cs="Times New Roman"/>
                <w:noProof/>
                <w:sz w:val="24"/>
              </w:rPr>
              <w:t>All Companies</w:t>
            </w:r>
            <w:r w:rsidR="00AB3DD5" w:rsidRPr="00074CB7">
              <w:rPr>
                <w:rFonts w:ascii="Times New Roman" w:hAnsi="Times New Roman" w:cs="Times New Roman"/>
                <w:noProof/>
                <w:sz w:val="24"/>
              </w:rPr>
              <w:t xml:space="preserve"> within t</w:t>
            </w:r>
            <w:r w:rsidRPr="00074CB7">
              <w:rPr>
                <w:rFonts w:ascii="Times New Roman" w:hAnsi="Times New Roman" w:cs="Times New Roman"/>
                <w:noProof/>
                <w:sz w:val="24"/>
              </w:rPr>
              <w:t xml:space="preserve">he </w:t>
            </w:r>
            <w:r w:rsidR="00AB3DD5" w:rsidRPr="00074CB7">
              <w:rPr>
                <w:rFonts w:ascii="Times New Roman" w:hAnsi="Times New Roman" w:cs="Times New Roman"/>
                <w:sz w:val="24"/>
              </w:rPr>
              <w:t>Cluster</w:t>
            </w:r>
          </w:p>
        </w:tc>
      </w:tr>
      <w:tr w:rsidR="007728B7" w:rsidTr="00074CB7">
        <w:trPr>
          <w:trHeight w:val="432"/>
        </w:trPr>
        <w:tc>
          <w:tcPr>
            <w:tcW w:w="2178" w:type="dxa"/>
            <w:gridSpan w:val="2"/>
            <w:vMerge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728B7" w:rsidRDefault="007728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728B7" w:rsidRDefault="007728B7" w:rsidP="00074CB7">
            <w:pPr>
              <w:pStyle w:val="ListParagraph"/>
              <w:ind w:left="342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7728B7" w:rsidRDefault="007728B7" w:rsidP="00074CB7">
            <w:pPr>
              <w:pStyle w:val="ListParagraph"/>
              <w:ind w:left="387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7728B7" w:rsidTr="00074CB7">
        <w:trPr>
          <w:trHeight w:val="432"/>
        </w:trPr>
        <w:tc>
          <w:tcPr>
            <w:tcW w:w="2178" w:type="dxa"/>
            <w:gridSpan w:val="2"/>
            <w:vMerge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728B7" w:rsidRDefault="007728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728B7" w:rsidRDefault="007728B7" w:rsidP="00074CB7">
            <w:pPr>
              <w:pStyle w:val="ListParagraph"/>
              <w:ind w:left="342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7728B7" w:rsidRDefault="007728B7" w:rsidP="00074CB7">
            <w:pPr>
              <w:pStyle w:val="ListParagraph"/>
              <w:ind w:left="387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7728B7" w:rsidTr="00074CB7">
        <w:trPr>
          <w:trHeight w:val="432"/>
        </w:trPr>
        <w:tc>
          <w:tcPr>
            <w:tcW w:w="2178" w:type="dxa"/>
            <w:gridSpan w:val="2"/>
            <w:vMerge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728B7" w:rsidRDefault="007728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728B7" w:rsidRDefault="007728B7" w:rsidP="00074CB7">
            <w:pPr>
              <w:pStyle w:val="ListParagraph"/>
              <w:ind w:left="342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7728B7" w:rsidRDefault="007728B7" w:rsidP="00074CB7">
            <w:pPr>
              <w:pStyle w:val="ListParagraph"/>
              <w:ind w:left="387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7728B7" w:rsidTr="00074CB7">
        <w:trPr>
          <w:trHeight w:val="432"/>
        </w:trPr>
        <w:tc>
          <w:tcPr>
            <w:tcW w:w="2178" w:type="dxa"/>
            <w:gridSpan w:val="2"/>
            <w:vMerge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728B7" w:rsidRDefault="007728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728B7" w:rsidRDefault="007728B7" w:rsidP="00074CB7">
            <w:pPr>
              <w:pStyle w:val="ListParagraph"/>
              <w:ind w:left="342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7728B7" w:rsidRDefault="007728B7" w:rsidP="00074CB7">
            <w:pPr>
              <w:pStyle w:val="ListParagraph"/>
              <w:ind w:left="387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7728B7" w:rsidTr="00074CB7">
        <w:trPr>
          <w:trHeight w:val="432"/>
        </w:trPr>
        <w:tc>
          <w:tcPr>
            <w:tcW w:w="2178" w:type="dxa"/>
            <w:gridSpan w:val="2"/>
            <w:vMerge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728B7" w:rsidRDefault="007728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728B7" w:rsidRDefault="007728B7" w:rsidP="00074CB7">
            <w:pPr>
              <w:pStyle w:val="ListParagraph"/>
              <w:ind w:left="342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7728B7" w:rsidRDefault="007728B7" w:rsidP="00074CB7">
            <w:pPr>
              <w:pStyle w:val="ListParagraph"/>
              <w:ind w:left="387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7728B7" w:rsidTr="00074CB7">
        <w:trPr>
          <w:trHeight w:val="432"/>
        </w:trPr>
        <w:tc>
          <w:tcPr>
            <w:tcW w:w="2178" w:type="dxa"/>
            <w:gridSpan w:val="2"/>
            <w:vMerge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728B7" w:rsidRDefault="007728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728B7" w:rsidRDefault="007728B7" w:rsidP="00074CB7">
            <w:pPr>
              <w:pStyle w:val="ListParagraph"/>
              <w:ind w:left="342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7728B7" w:rsidRDefault="007728B7" w:rsidP="00074CB7">
            <w:pPr>
              <w:pStyle w:val="ListParagraph"/>
              <w:ind w:left="387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E8119A" w:rsidTr="00074CB7">
        <w:trPr>
          <w:trHeight w:val="432"/>
        </w:trPr>
        <w:tc>
          <w:tcPr>
            <w:tcW w:w="2178" w:type="dxa"/>
            <w:gridSpan w:val="2"/>
            <w:vMerge/>
            <w:tcBorders>
              <w:top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7728B7" w:rsidRDefault="007728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7728B7" w:rsidRDefault="007728B7" w:rsidP="00074CB7">
            <w:pPr>
              <w:pStyle w:val="ListParagraph"/>
              <w:ind w:left="342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  <w:vAlign w:val="center"/>
          </w:tcPr>
          <w:p w:rsidR="007728B7" w:rsidRDefault="007728B7" w:rsidP="00074CB7">
            <w:pPr>
              <w:pStyle w:val="ListParagraph"/>
              <w:ind w:left="387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C6201E" w:rsidTr="00074CB7">
        <w:trPr>
          <w:trHeight w:val="432"/>
        </w:trPr>
        <w:tc>
          <w:tcPr>
            <w:tcW w:w="9758" w:type="dxa"/>
            <w:gridSpan w:val="6"/>
            <w:tcBorders>
              <w:top w:val="single" w:sz="18" w:space="0" w:color="000000" w:themeColor="text1"/>
            </w:tcBorders>
            <w:vAlign w:val="center"/>
          </w:tcPr>
          <w:p w:rsidR="00C6201E" w:rsidRPr="00770269" w:rsidRDefault="00074CB7" w:rsidP="00C6201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 w:eastAsia="en-GB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1" locked="0" layoutInCell="1" allowOverlap="1" wp14:anchorId="199732E5" wp14:editId="58884272">
                      <wp:simplePos x="0" y="0"/>
                      <wp:positionH relativeFrom="column">
                        <wp:posOffset>5720080</wp:posOffset>
                      </wp:positionH>
                      <wp:positionV relativeFrom="paragraph">
                        <wp:posOffset>342900</wp:posOffset>
                      </wp:positionV>
                      <wp:extent cx="278130" cy="471170"/>
                      <wp:effectExtent l="0" t="0" r="26670" b="24130"/>
                      <wp:wrapNone/>
                      <wp:docPr id="10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130" cy="471170"/>
                                <a:chOff x="10840" y="9402"/>
                                <a:chExt cx="438" cy="742"/>
                              </a:xfrm>
                            </wpg:grpSpPr>
                            <wps:wsp>
                              <wps:cNvPr id="11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0" y="9402"/>
                                  <a:ext cx="435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3" y="9874"/>
                                  <a:ext cx="435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DE0F1" id="Group 72" o:spid="_x0000_s1026" style="position:absolute;margin-left:450.4pt;margin-top:27pt;width:21.9pt;height:37.1pt;z-index:-251663360" coordorigin="10840,9402" coordsize="438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">
                      <v:rect id="Rectangle 73" o:spid="_x0000_s1027" style="position:absolute;left:10840;top:9402;width:43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d9sMA&#10;AADbAAAADwAAAGRycy9kb3ducmV2LnhtbERPTWvCQBC9F/oflil4Kc1GC0ViVilaQTwI1UA9Dtlp&#10;EpqdDbtrEv313ULB2zze5+Sr0bSiJ+cbywqmSQqCuLS64UpBcdq+zEH4gKyxtUwKruRhtXx8yDHT&#10;duBP6o+hEjGEfYYK6hC6TEpf1mTQJ7Yjjty3dQZDhK6S2uEQw00rZ2n6Jg02HBtq7GhdU/lzvBgF&#10;3dcazcdBhr27vt7Ol+Kw2aTPSk2exvcFiEBjuIv/3Tsd50/h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Vd9sMAAADbAAAADwAAAAAAAAAAAAAAAACYAgAAZHJzL2Rv&#10;d25yZXYueG1sUEsFBgAAAAAEAAQA9QAAAIgDAAAAAA==&#10;" strokeweight="1.5pt"/>
                      <v:rect id="Rectangle 74" o:spid="_x0000_s1028" style="position:absolute;left:10843;top:9874;width:43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DgcEA&#10;AADbAAAADwAAAGRycy9kb3ducmV2LnhtbERPS4vCMBC+C/6HMIIX0VQFka5RRHdBPAg+wD0OzdgW&#10;m0lJolZ/vVlY8DYf33Nmi8ZU4k7Ol5YVDAcJCOLM6pJzBafjT38KwgdkjZVlUvAkD4t5uzXDVNsH&#10;7+l+CLmIIexTVFCEUKdS+qwgg35ga+LIXawzGCJ0udQOHzHcVHKUJBNpsOTYUGBNq4Ky6+FmFNTn&#10;FZrvnQxb9xy/fm+n3Xqd9JTqdprlF4hATfiI/90bHeeP4O+XeI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w4HBAAAA2wAAAA8AAAAAAAAAAAAAAAAAmAIAAGRycy9kb3du&#10;cmV2LnhtbFBLBQYAAAAABAAEAPUAAACGAwAAAAA=&#10;" strokeweight="1.5pt"/>
                    </v:group>
                  </w:pict>
                </mc:Fallback>
              </mc:AlternateContent>
            </w:r>
            <w:r w:rsidR="00C6201E" w:rsidRPr="007702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 w:eastAsia="en-GB"/>
              </w:rPr>
              <w:t>Sec</w:t>
            </w:r>
            <w:r w:rsidR="00F31F7D" w:rsidRPr="007702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 w:eastAsia="en-GB"/>
              </w:rPr>
              <w:t>tion 03</w:t>
            </w:r>
          </w:p>
        </w:tc>
      </w:tr>
      <w:tr w:rsidR="001F134A" w:rsidTr="00074CB7">
        <w:trPr>
          <w:trHeight w:val="432"/>
        </w:trPr>
        <w:tc>
          <w:tcPr>
            <w:tcW w:w="2178" w:type="dxa"/>
            <w:gridSpan w:val="2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F134A" w:rsidRDefault="001F134A">
            <w:pPr>
              <w:rPr>
                <w:rFonts w:ascii="Times New Roman" w:hAnsi="Times New Roman" w:cs="Times New Roman"/>
                <w:sz w:val="24"/>
              </w:rPr>
            </w:pPr>
            <w:r w:rsidRPr="007403F1">
              <w:rPr>
                <w:rFonts w:ascii="Times New Roman" w:hAnsi="Times New Roman" w:cs="Times New Roman"/>
                <w:sz w:val="24"/>
              </w:rPr>
              <w:t>Borrowing Facility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7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F134A" w:rsidRDefault="002C6782" w:rsidP="00074CB7">
            <w:pPr>
              <w:pStyle w:val="ListParagraph"/>
              <w:ind w:left="101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EF8549" wp14:editId="6ED9131D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12700</wp:posOffset>
                      </wp:positionV>
                      <wp:extent cx="276225" cy="171450"/>
                      <wp:effectExtent l="16510" t="14605" r="12065" b="13970"/>
                      <wp:wrapNone/>
                      <wp:docPr id="13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467A6" id="Rectangle 79" o:spid="_x0000_s1026" style="position:absolute;margin-left:152.4pt;margin-top:1pt;width:21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CBHwIAAD4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" strokeweight="1.5pt"/>
                  </w:pict>
                </mc:Fallback>
              </mc:AlternateContent>
            </w:r>
            <w:r w:rsidR="001F134A" w:rsidRPr="007403F1">
              <w:rPr>
                <w:rFonts w:ascii="Times New Roman" w:hAnsi="Times New Roman" w:cs="Times New Roman"/>
                <w:noProof/>
                <w:sz w:val="24"/>
              </w:rPr>
              <w:t>CC Mail Notification L1</w:t>
            </w:r>
          </w:p>
        </w:tc>
        <w:tc>
          <w:tcPr>
            <w:tcW w:w="3800" w:type="dxa"/>
            <w:gridSpan w:val="3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1F134A" w:rsidRPr="00074CB7" w:rsidRDefault="001F134A" w:rsidP="00074CB7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074CB7">
              <w:rPr>
                <w:rFonts w:ascii="Times New Roman" w:hAnsi="Times New Roman" w:cs="Times New Roman"/>
                <w:noProof/>
                <w:sz w:val="24"/>
              </w:rPr>
              <w:t>Approve Bank Facilities</w:t>
            </w:r>
          </w:p>
        </w:tc>
      </w:tr>
      <w:tr w:rsidR="001F134A" w:rsidTr="00C8056A">
        <w:trPr>
          <w:trHeight w:val="432"/>
        </w:trPr>
        <w:tc>
          <w:tcPr>
            <w:tcW w:w="2178" w:type="dxa"/>
            <w:gridSpan w:val="2"/>
            <w:vMerge/>
            <w:tcBorders>
              <w:right w:val="single" w:sz="18" w:space="0" w:color="000000" w:themeColor="text1"/>
            </w:tcBorders>
            <w:vAlign w:val="center"/>
          </w:tcPr>
          <w:p w:rsidR="001F134A" w:rsidRDefault="001F13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1F134A" w:rsidRPr="00074CB7" w:rsidRDefault="00770269" w:rsidP="00074CB7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BF3853" wp14:editId="7AE07422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78740</wp:posOffset>
                      </wp:positionV>
                      <wp:extent cx="276225" cy="171450"/>
                      <wp:effectExtent l="0" t="0" r="28575" b="19050"/>
                      <wp:wrapNone/>
                      <wp:docPr id="9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47E94" id="Rectangle 80" o:spid="_x0000_s1026" style="position:absolute;margin-left:152.75pt;margin-top:6.2pt;width:21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" strokeweight="1.5pt"/>
                  </w:pict>
                </mc:Fallback>
              </mc:AlternateContent>
            </w:r>
            <w:r w:rsidR="001F134A" w:rsidRPr="00074CB7">
              <w:rPr>
                <w:rFonts w:ascii="Times New Roman" w:hAnsi="Times New Roman" w:cs="Times New Roman"/>
                <w:noProof/>
                <w:sz w:val="24"/>
              </w:rPr>
              <w:t>View All Companies in</w:t>
            </w:r>
            <w:r w:rsidR="00074CB7">
              <w:rPr>
                <w:rFonts w:ascii="Times New Roman" w:hAnsi="Times New Roman" w:cs="Times New Roman"/>
                <w:noProof/>
                <w:sz w:val="24"/>
              </w:rPr>
              <w:br/>
            </w:r>
            <w:r w:rsidR="001F134A" w:rsidRPr="00074CB7">
              <w:rPr>
                <w:rFonts w:ascii="Times New Roman" w:hAnsi="Times New Roman" w:cs="Times New Roman"/>
                <w:noProof/>
                <w:sz w:val="24"/>
              </w:rPr>
              <w:t xml:space="preserve"> Dashboard</w:t>
            </w:r>
            <w:bookmarkStart w:id="0" w:name="_GoBack"/>
            <w:bookmarkEnd w:id="0"/>
          </w:p>
        </w:tc>
        <w:tc>
          <w:tcPr>
            <w:tcW w:w="3800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18" w:space="0" w:color="000000" w:themeColor="text1"/>
            </w:tcBorders>
            <w:vAlign w:val="center"/>
          </w:tcPr>
          <w:p w:rsidR="001F134A" w:rsidRPr="00074CB7" w:rsidRDefault="001F134A" w:rsidP="00074CB7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074CB7">
              <w:rPr>
                <w:rFonts w:ascii="Times New Roman" w:hAnsi="Times New Roman" w:cs="Times New Roman"/>
                <w:noProof/>
                <w:sz w:val="24"/>
              </w:rPr>
              <w:t>CC Mail Notification L2</w:t>
            </w:r>
          </w:p>
        </w:tc>
      </w:tr>
      <w:tr w:rsidR="001F134A" w:rsidTr="00074CB7">
        <w:trPr>
          <w:trHeight w:val="432"/>
        </w:trPr>
        <w:tc>
          <w:tcPr>
            <w:tcW w:w="2178" w:type="dxa"/>
            <w:gridSpan w:val="2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F134A" w:rsidRDefault="001F1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Inter Company Balances:</w:t>
            </w:r>
          </w:p>
        </w:tc>
        <w:tc>
          <w:tcPr>
            <w:tcW w:w="37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:rsidR="001F134A" w:rsidRPr="00074CB7" w:rsidRDefault="00770269" w:rsidP="00074CB7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D42E19" wp14:editId="59F91E5E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-22225</wp:posOffset>
                      </wp:positionV>
                      <wp:extent cx="276225" cy="171450"/>
                      <wp:effectExtent l="0" t="0" r="28575" b="19050"/>
                      <wp:wrapNone/>
                      <wp:docPr id="8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44F72" id="Rectangle 83" o:spid="_x0000_s1026" style="position:absolute;margin-left:152.6pt;margin-top:-1.75pt;width:21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" strokeweight="1.5pt"/>
                  </w:pict>
                </mc:Fallback>
              </mc:AlternateContent>
            </w:r>
            <w:r w:rsidR="001F134A" w:rsidRPr="00074CB7">
              <w:rPr>
                <w:rFonts w:ascii="Times New Roman" w:hAnsi="Times New Roman" w:cs="Times New Roman"/>
                <w:noProof/>
                <w:sz w:val="24"/>
              </w:rPr>
              <w:t>CC Mail Notification L1</w:t>
            </w:r>
          </w:p>
        </w:tc>
        <w:tc>
          <w:tcPr>
            <w:tcW w:w="3800" w:type="dxa"/>
            <w:gridSpan w:val="3"/>
            <w:tcBorders>
              <w:top w:val="single" w:sz="18" w:space="0" w:color="000000" w:themeColor="text1"/>
              <w:left w:val="single" w:sz="6" w:space="0" w:color="auto"/>
              <w:bottom w:val="single" w:sz="6" w:space="0" w:color="auto"/>
              <w:right w:val="single" w:sz="18" w:space="0" w:color="000000" w:themeColor="text1"/>
            </w:tcBorders>
            <w:vAlign w:val="center"/>
          </w:tcPr>
          <w:p w:rsidR="001F134A" w:rsidRPr="00074CB7" w:rsidRDefault="00770269" w:rsidP="00074CB7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450ED936" wp14:editId="65AFB705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19050</wp:posOffset>
                      </wp:positionV>
                      <wp:extent cx="276225" cy="171450"/>
                      <wp:effectExtent l="0" t="0" r="28575" b="19050"/>
                      <wp:wrapNone/>
                      <wp:docPr id="5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C8F66" id="Rectangle 76" o:spid="_x0000_s1026" style="position:absolute;margin-left:153.35pt;margin-top:1.5pt;width:21.75pt;height:13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" strokeweight="1.5pt"/>
                  </w:pict>
                </mc:Fallback>
              </mc:AlternateContent>
            </w:r>
            <w:r w:rsidR="001F134A" w:rsidRPr="00074CB7">
              <w:rPr>
                <w:rFonts w:ascii="Times New Roman" w:hAnsi="Times New Roman" w:cs="Times New Roman"/>
                <w:noProof/>
                <w:sz w:val="24"/>
              </w:rPr>
              <w:t>Approve</w:t>
            </w:r>
            <w:r w:rsidR="00284505" w:rsidRPr="00074CB7">
              <w:rPr>
                <w:rFonts w:ascii="Times New Roman" w:hAnsi="Times New Roman" w:cs="Times New Roman"/>
                <w:noProof/>
                <w:sz w:val="24"/>
              </w:rPr>
              <w:t xml:space="preserve"> ICB</w:t>
            </w:r>
          </w:p>
        </w:tc>
      </w:tr>
      <w:tr w:rsidR="001F134A" w:rsidTr="00074CB7">
        <w:trPr>
          <w:trHeight w:val="432"/>
        </w:trPr>
        <w:tc>
          <w:tcPr>
            <w:tcW w:w="2178" w:type="dxa"/>
            <w:gridSpan w:val="2"/>
            <w:vMerge/>
            <w:tcBorders>
              <w:right w:val="single" w:sz="18" w:space="0" w:color="000000" w:themeColor="text1"/>
            </w:tcBorders>
            <w:vAlign w:val="center"/>
          </w:tcPr>
          <w:p w:rsidR="001F134A" w:rsidRDefault="001F13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:rsidR="001F134A" w:rsidRPr="00074CB7" w:rsidRDefault="00770269" w:rsidP="00074CB7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0D22D2" wp14:editId="0FFD8A44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99060</wp:posOffset>
                      </wp:positionV>
                      <wp:extent cx="276225" cy="171450"/>
                      <wp:effectExtent l="0" t="0" r="28575" b="19050"/>
                      <wp:wrapNone/>
                      <wp:docPr id="3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2C206" id="Rectangle 84" o:spid="_x0000_s1026" style="position:absolute;margin-left:153.1pt;margin-top:7.8pt;width:21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OG6HwIAAD0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" strokeweight="1.5pt"/>
                  </w:pict>
                </mc:Fallback>
              </mc:AlternateContent>
            </w:r>
            <w:r w:rsidR="001F134A" w:rsidRPr="00074CB7">
              <w:rPr>
                <w:rFonts w:ascii="Times New Roman" w:hAnsi="Times New Roman" w:cs="Times New Roman"/>
                <w:noProof/>
                <w:sz w:val="24"/>
              </w:rPr>
              <w:t xml:space="preserve">View All Companies in </w:t>
            </w:r>
            <w:r w:rsidR="00074CB7">
              <w:rPr>
                <w:rFonts w:ascii="Times New Roman" w:hAnsi="Times New Roman" w:cs="Times New Roman"/>
                <w:noProof/>
                <w:sz w:val="24"/>
              </w:rPr>
              <w:br/>
            </w:r>
            <w:r w:rsidR="001F134A" w:rsidRPr="00074CB7">
              <w:rPr>
                <w:rFonts w:ascii="Times New Roman" w:hAnsi="Times New Roman" w:cs="Times New Roman"/>
                <w:noProof/>
                <w:sz w:val="24"/>
              </w:rPr>
              <w:t>Dashboard</w:t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 w:themeColor="text1"/>
            </w:tcBorders>
            <w:vAlign w:val="center"/>
          </w:tcPr>
          <w:p w:rsidR="001F134A" w:rsidRPr="00074CB7" w:rsidRDefault="00074CB7" w:rsidP="00074CB7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A32ACA" wp14:editId="0CAD553D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-5715</wp:posOffset>
                      </wp:positionV>
                      <wp:extent cx="276225" cy="171450"/>
                      <wp:effectExtent l="0" t="0" r="28575" b="19050"/>
                      <wp:wrapNone/>
                      <wp:docPr id="6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BE9BF" id="Rectangle 77" o:spid="_x0000_s1026" style="position:absolute;margin-left:151.9pt;margin-top:-.45pt;width:21.7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" strokeweight="1.5pt"/>
                  </w:pict>
                </mc:Fallback>
              </mc:AlternateContent>
            </w:r>
            <w:r w:rsidR="001F134A" w:rsidRPr="00074CB7">
              <w:rPr>
                <w:rFonts w:ascii="Times New Roman" w:hAnsi="Times New Roman" w:cs="Times New Roman"/>
                <w:noProof/>
                <w:sz w:val="24"/>
              </w:rPr>
              <w:t>CC Mail Notification L2</w:t>
            </w:r>
          </w:p>
        </w:tc>
      </w:tr>
      <w:tr w:rsidR="0095440A" w:rsidTr="00074CB7">
        <w:trPr>
          <w:trHeight w:val="432"/>
        </w:trPr>
        <w:tc>
          <w:tcPr>
            <w:tcW w:w="2178" w:type="dxa"/>
            <w:gridSpan w:val="2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5440A" w:rsidRDefault="009544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80" w:type="dxa"/>
            <w:gridSpan w:val="4"/>
            <w:tcBorders>
              <w:top w:val="single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5440A" w:rsidRPr="00074CB7" w:rsidRDefault="00770269" w:rsidP="00074CB7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58680F" wp14:editId="5E9CECAD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11430</wp:posOffset>
                      </wp:positionV>
                      <wp:extent cx="276225" cy="171450"/>
                      <wp:effectExtent l="0" t="0" r="28575" b="19050"/>
                      <wp:wrapNone/>
                      <wp:docPr id="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54C53" id="Rectangle 78" o:spid="_x0000_s1026" style="position:absolute;margin-left:153.6pt;margin-top:.9pt;width:21.7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" strokeweight="1.5pt"/>
                  </w:pict>
                </mc:Fallback>
              </mc:AlternateContent>
            </w:r>
            <w:r w:rsidR="0095440A" w:rsidRPr="00074CB7">
              <w:rPr>
                <w:rFonts w:ascii="Times New Roman" w:hAnsi="Times New Roman" w:cs="Times New Roman"/>
                <w:noProof/>
                <w:sz w:val="24"/>
              </w:rPr>
              <w:t>Show Transaction Status</w:t>
            </w:r>
          </w:p>
        </w:tc>
      </w:tr>
      <w:tr w:rsidR="001F134A" w:rsidTr="00074CB7">
        <w:trPr>
          <w:trHeight w:val="432"/>
        </w:trPr>
        <w:tc>
          <w:tcPr>
            <w:tcW w:w="217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F134A" w:rsidRDefault="001F134A">
            <w:pPr>
              <w:rPr>
                <w:rFonts w:ascii="Times New Roman" w:hAnsi="Times New Roman" w:cs="Times New Roman"/>
                <w:sz w:val="24"/>
              </w:rPr>
            </w:pPr>
            <w:r w:rsidRPr="007E2D22">
              <w:rPr>
                <w:rFonts w:ascii="Times New Roman" w:hAnsi="Times New Roman" w:cs="Times New Roman"/>
                <w:noProof/>
                <w:sz w:val="24"/>
              </w:rPr>
              <w:t>Foreign Currency Exchange</w:t>
            </w:r>
            <w:r>
              <w:rPr>
                <w:rFonts w:ascii="Times New Roman" w:hAnsi="Times New Roman" w:cs="Times New Roman"/>
                <w:noProof/>
                <w:sz w:val="24"/>
              </w:rPr>
              <w:t>:</w:t>
            </w:r>
          </w:p>
        </w:tc>
        <w:tc>
          <w:tcPr>
            <w:tcW w:w="7580" w:type="dxa"/>
            <w:gridSpan w:val="4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  <w:vAlign w:val="center"/>
          </w:tcPr>
          <w:p w:rsidR="001F134A" w:rsidRPr="00074CB7" w:rsidRDefault="002C6782" w:rsidP="00074CB7">
            <w:pPr>
              <w:tabs>
                <w:tab w:val="left" w:pos="4302"/>
              </w:tabs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3091E6" wp14:editId="7359F15A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26670</wp:posOffset>
                      </wp:positionV>
                      <wp:extent cx="276225" cy="171450"/>
                      <wp:effectExtent l="12065" t="12065" r="16510" b="16510"/>
                      <wp:wrapNone/>
                      <wp:docPr id="2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62ECF" id="Rectangle 85" o:spid="_x0000_s1026" style="position:absolute;margin-left:175.9pt;margin-top:2.1pt;width:21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" strokeweight="1.5pt"/>
                  </w:pict>
                </mc:Fallback>
              </mc:AlternateContent>
            </w:r>
            <w:r w:rsidRPr="00074CB7">
              <w:rPr>
                <w:rFonts w:ascii="Times New Roman" w:hAnsi="Times New Roman" w:cs="Times New Roman"/>
                <w:noProof/>
                <w:sz w:val="24"/>
              </w:rPr>
              <w:t>View All Companies in Dashboard</w:t>
            </w:r>
          </w:p>
        </w:tc>
      </w:tr>
    </w:tbl>
    <w:p w:rsidR="00B87EDF" w:rsidRDefault="00B87EDF"/>
    <w:p w:rsidR="00D837A6" w:rsidRDefault="00D837A6" w:rsidP="00D837A6">
      <w:pPr>
        <w:ind w:left="-450" w:right="-1440"/>
      </w:pPr>
    </w:p>
    <w:p w:rsidR="00D837A6" w:rsidRDefault="00D837A6" w:rsidP="00D837A6">
      <w:pPr>
        <w:spacing w:after="0"/>
        <w:ind w:left="-360" w:right="-1440"/>
      </w:pPr>
      <w:r>
        <w:t xml:space="preserve">......................................              ......................................   </w:t>
      </w:r>
      <w:r>
        <w:tab/>
        <w:t xml:space="preserve">   ......................................              ......................................</w:t>
      </w:r>
    </w:p>
    <w:p w:rsidR="00D837A6" w:rsidRDefault="00D837A6" w:rsidP="00D837A6">
      <w:pPr>
        <w:spacing w:after="0"/>
        <w:ind w:left="360" w:right="-1440"/>
        <w:rPr>
          <w:rFonts w:ascii="Times New Roman" w:hAnsi="Times New Roman" w:cs="Times New Roman"/>
          <w:sz w:val="24"/>
        </w:rPr>
      </w:pPr>
      <w:r w:rsidRPr="00D837A6">
        <w:rPr>
          <w:rFonts w:ascii="Times New Roman" w:hAnsi="Times New Roman" w:cs="Times New Roman"/>
          <w:sz w:val="24"/>
        </w:rPr>
        <w:t>Date</w:t>
      </w:r>
      <w:r w:rsidR="00074CB7">
        <w:rPr>
          <w:rFonts w:ascii="Times New Roman" w:hAnsi="Times New Roman" w:cs="Times New Roman"/>
          <w:sz w:val="24"/>
        </w:rPr>
        <w:tab/>
        <w:t xml:space="preserve">                 Requestors</w:t>
      </w:r>
      <w:r w:rsidR="00B1366C">
        <w:rPr>
          <w:rFonts w:ascii="Times New Roman" w:hAnsi="Times New Roman" w:cs="Times New Roman"/>
          <w:sz w:val="24"/>
        </w:rPr>
        <w:t xml:space="preserve"> Signature</w:t>
      </w:r>
      <w:r w:rsidR="00074CB7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Head of Department</w:t>
      </w:r>
      <w:r>
        <w:rPr>
          <w:rFonts w:ascii="Times New Roman" w:hAnsi="Times New Roman" w:cs="Times New Roman"/>
          <w:sz w:val="24"/>
        </w:rPr>
        <w:tab/>
        <w:t xml:space="preserve">    Head of </w:t>
      </w:r>
      <w:r w:rsidR="00B1366C">
        <w:rPr>
          <w:rFonts w:ascii="Times New Roman" w:hAnsi="Times New Roman" w:cs="Times New Roman"/>
          <w:sz w:val="24"/>
        </w:rPr>
        <w:t>Finance</w:t>
      </w:r>
    </w:p>
    <w:p w:rsidR="001F134A" w:rsidRDefault="001F134A" w:rsidP="00D837A6">
      <w:pPr>
        <w:spacing w:after="0"/>
        <w:ind w:left="360" w:right="-1440"/>
        <w:rPr>
          <w:rFonts w:ascii="Times New Roman" w:hAnsi="Times New Roman" w:cs="Times New Roman"/>
          <w:sz w:val="24"/>
        </w:rPr>
      </w:pPr>
    </w:p>
    <w:p w:rsidR="001F134A" w:rsidRDefault="001F134A" w:rsidP="00D837A6">
      <w:pPr>
        <w:spacing w:after="0"/>
        <w:ind w:left="360" w:right="-1440"/>
        <w:rPr>
          <w:rFonts w:ascii="Times New Roman" w:hAnsi="Times New Roman" w:cs="Times New Roman"/>
          <w:sz w:val="24"/>
        </w:rPr>
      </w:pPr>
    </w:p>
    <w:p w:rsidR="00770269" w:rsidRDefault="00770269" w:rsidP="00D837A6">
      <w:pPr>
        <w:spacing w:after="0"/>
        <w:ind w:left="360" w:right="-1440"/>
        <w:rPr>
          <w:rFonts w:ascii="Times New Roman" w:hAnsi="Times New Roman" w:cs="Times New Roman"/>
          <w:sz w:val="24"/>
        </w:rPr>
      </w:pPr>
    </w:p>
    <w:p w:rsidR="00770269" w:rsidRDefault="00770269" w:rsidP="00D837A6">
      <w:pPr>
        <w:spacing w:after="0"/>
        <w:ind w:left="360" w:right="-1440"/>
        <w:rPr>
          <w:rFonts w:ascii="Times New Roman" w:hAnsi="Times New Roman" w:cs="Times New Roman"/>
          <w:sz w:val="24"/>
        </w:rPr>
      </w:pPr>
    </w:p>
    <w:p w:rsidR="001F134A" w:rsidRPr="001F134A" w:rsidRDefault="001F134A" w:rsidP="00770269">
      <w:pPr>
        <w:spacing w:after="0"/>
        <w:ind w:right="-471" w:firstLine="142"/>
        <w:jc w:val="both"/>
        <w:rPr>
          <w:rFonts w:ascii="Times New Roman" w:hAnsi="Times New Roman" w:cs="Times New Roman"/>
          <w:b/>
          <w:sz w:val="24"/>
        </w:rPr>
      </w:pPr>
      <w:r w:rsidRPr="001F134A">
        <w:rPr>
          <w:rFonts w:ascii="Times New Roman" w:hAnsi="Times New Roman" w:cs="Times New Roman"/>
          <w:b/>
          <w:sz w:val="24"/>
        </w:rPr>
        <w:t>Instructions</w:t>
      </w:r>
    </w:p>
    <w:p w:rsidR="001F134A" w:rsidRDefault="001F134A" w:rsidP="00770269">
      <w:pPr>
        <w:spacing w:after="0"/>
        <w:ind w:right="-471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use this form to create users for the Group Treasury Application.</w:t>
      </w:r>
    </w:p>
    <w:p w:rsidR="001F134A" w:rsidRPr="001F134A" w:rsidRDefault="001F134A" w:rsidP="00770269">
      <w:pPr>
        <w:pStyle w:val="ListParagraph"/>
        <w:numPr>
          <w:ilvl w:val="0"/>
          <w:numId w:val="2"/>
        </w:numPr>
        <w:spacing w:after="0"/>
        <w:ind w:left="0" w:right="-471" w:firstLine="142"/>
        <w:jc w:val="both"/>
        <w:rPr>
          <w:rFonts w:ascii="Times New Roman" w:hAnsi="Times New Roman" w:cs="Times New Roman"/>
        </w:rPr>
      </w:pPr>
      <w:r w:rsidRPr="00C6201E">
        <w:rPr>
          <w:rFonts w:ascii="Times New Roman" w:hAnsi="Times New Roman" w:cs="Times New Roman"/>
          <w:b/>
        </w:rPr>
        <w:t>Section 01</w:t>
      </w:r>
      <w:r w:rsidR="00770269">
        <w:rPr>
          <w:rFonts w:ascii="Times New Roman" w:hAnsi="Times New Roman" w:cs="Times New Roman"/>
        </w:rPr>
        <w:t xml:space="preserve"> should </w:t>
      </w:r>
      <w:r w:rsidRPr="001F134A">
        <w:rPr>
          <w:rFonts w:ascii="Times New Roman" w:hAnsi="Times New Roman" w:cs="Times New Roman"/>
        </w:rPr>
        <w:t>filled by the requesting</w:t>
      </w:r>
      <w:r w:rsidR="00770269">
        <w:rPr>
          <w:rFonts w:ascii="Times New Roman" w:hAnsi="Times New Roman" w:cs="Times New Roman"/>
        </w:rPr>
        <w:t xml:space="preserve"> user and sent for the approval of </w:t>
      </w:r>
      <w:r w:rsidRPr="001F134A">
        <w:rPr>
          <w:rFonts w:ascii="Times New Roman" w:hAnsi="Times New Roman" w:cs="Times New Roman"/>
        </w:rPr>
        <w:t>the HOD and HOF</w:t>
      </w:r>
      <w:r w:rsidR="00F31F7D">
        <w:rPr>
          <w:rFonts w:ascii="Times New Roman" w:hAnsi="Times New Roman" w:cs="Times New Roman"/>
        </w:rPr>
        <w:t>.</w:t>
      </w:r>
    </w:p>
    <w:p w:rsidR="00F31F7D" w:rsidRDefault="001F134A" w:rsidP="00770269">
      <w:pPr>
        <w:pStyle w:val="ListParagraph"/>
        <w:numPr>
          <w:ilvl w:val="0"/>
          <w:numId w:val="2"/>
        </w:numPr>
        <w:spacing w:after="0"/>
        <w:ind w:left="0" w:right="-471" w:firstLine="142"/>
        <w:jc w:val="both"/>
        <w:rPr>
          <w:rFonts w:ascii="Times New Roman" w:hAnsi="Times New Roman" w:cs="Times New Roman"/>
        </w:rPr>
      </w:pPr>
      <w:r w:rsidRPr="00F31F7D">
        <w:rPr>
          <w:rFonts w:ascii="Times New Roman" w:hAnsi="Times New Roman" w:cs="Times New Roman"/>
          <w:b/>
        </w:rPr>
        <w:t>Section 02</w:t>
      </w:r>
      <w:r w:rsidRPr="00F31F7D">
        <w:rPr>
          <w:rFonts w:ascii="Times New Roman" w:hAnsi="Times New Roman" w:cs="Times New Roman"/>
        </w:rPr>
        <w:t xml:space="preserve"> </w:t>
      </w:r>
      <w:r w:rsidR="00770269">
        <w:rPr>
          <w:rFonts w:ascii="Times New Roman" w:hAnsi="Times New Roman" w:cs="Times New Roman"/>
        </w:rPr>
        <w:t>should filled</w:t>
      </w:r>
      <w:r w:rsidRPr="00F31F7D">
        <w:rPr>
          <w:rFonts w:ascii="Times New Roman" w:hAnsi="Times New Roman" w:cs="Times New Roman"/>
        </w:rPr>
        <w:t xml:space="preserve"> </w:t>
      </w:r>
      <w:r w:rsidR="00770269">
        <w:rPr>
          <w:rFonts w:ascii="Times New Roman" w:hAnsi="Times New Roman" w:cs="Times New Roman"/>
        </w:rPr>
        <w:t xml:space="preserve">to </w:t>
      </w:r>
      <w:r w:rsidRPr="00F31F7D">
        <w:rPr>
          <w:rFonts w:ascii="Times New Roman" w:hAnsi="Times New Roman" w:cs="Times New Roman"/>
        </w:rPr>
        <w:t xml:space="preserve">define the access level for the particular </w:t>
      </w:r>
      <w:r w:rsidR="00C6201E" w:rsidRPr="00F31F7D">
        <w:rPr>
          <w:rFonts w:ascii="Times New Roman" w:hAnsi="Times New Roman" w:cs="Times New Roman"/>
        </w:rPr>
        <w:t xml:space="preserve">user defined in </w:t>
      </w:r>
      <w:r w:rsidR="00C6201E" w:rsidRPr="00F31F7D">
        <w:rPr>
          <w:rFonts w:ascii="Times New Roman" w:hAnsi="Times New Roman" w:cs="Times New Roman"/>
          <w:b/>
        </w:rPr>
        <w:t>Section 01</w:t>
      </w:r>
      <w:r w:rsidR="00F31F7D">
        <w:rPr>
          <w:rFonts w:ascii="Times New Roman" w:hAnsi="Times New Roman" w:cs="Times New Roman"/>
        </w:rPr>
        <w:t>.</w:t>
      </w:r>
    </w:p>
    <w:p w:rsidR="00C6201E" w:rsidRPr="00F31F7D" w:rsidRDefault="00F31F7D" w:rsidP="00770269">
      <w:pPr>
        <w:pStyle w:val="ListParagraph"/>
        <w:numPr>
          <w:ilvl w:val="0"/>
          <w:numId w:val="2"/>
        </w:numPr>
        <w:spacing w:after="0"/>
        <w:ind w:left="0" w:right="-471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Section 03</w:t>
      </w:r>
      <w:r w:rsidR="00C6201E" w:rsidRPr="00F31F7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should </w:t>
      </w:r>
      <w:r w:rsidR="00C6201E" w:rsidRPr="00F31F7D">
        <w:rPr>
          <w:rFonts w:ascii="Times New Roman" w:hAnsi="Times New Roman" w:cs="Times New Roman"/>
        </w:rPr>
        <w:t>filled</w:t>
      </w:r>
      <w:r w:rsidRPr="00F31F7D">
        <w:rPr>
          <w:rFonts w:ascii="Times New Roman" w:hAnsi="Times New Roman" w:cs="Times New Roman"/>
        </w:rPr>
        <w:t xml:space="preserve"> only</w:t>
      </w:r>
      <w:r w:rsidR="00C6201E" w:rsidRPr="00F31F7D">
        <w:rPr>
          <w:rFonts w:ascii="Times New Roman" w:hAnsi="Times New Roman" w:cs="Times New Roman"/>
        </w:rPr>
        <w:t xml:space="preserve"> if the user needs more than data entry </w:t>
      </w:r>
      <w:r w:rsidRPr="00F31F7D">
        <w:rPr>
          <w:rFonts w:ascii="Times New Roman" w:hAnsi="Times New Roman" w:cs="Times New Roman"/>
        </w:rPr>
        <w:t>operation facilities in the system</w:t>
      </w:r>
      <w:r>
        <w:rPr>
          <w:rFonts w:ascii="Times New Roman" w:hAnsi="Times New Roman" w:cs="Times New Roman"/>
          <w:b/>
        </w:rPr>
        <w:t>.</w:t>
      </w:r>
    </w:p>
    <w:p w:rsidR="001F134A" w:rsidRDefault="001F134A" w:rsidP="00770269">
      <w:pPr>
        <w:spacing w:after="0"/>
        <w:ind w:right="-471" w:firstLine="142"/>
        <w:jc w:val="both"/>
        <w:rPr>
          <w:rFonts w:ascii="Times New Roman" w:hAnsi="Times New Roman" w:cs="Times New Roman"/>
        </w:rPr>
      </w:pPr>
    </w:p>
    <w:p w:rsidR="001F134A" w:rsidRDefault="001F134A" w:rsidP="00770269">
      <w:pPr>
        <w:spacing w:after="0"/>
        <w:ind w:right="-471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34A">
        <w:rPr>
          <w:rFonts w:ascii="Times New Roman" w:hAnsi="Times New Roman" w:cs="Times New Roman"/>
          <w:b/>
          <w:sz w:val="24"/>
          <w:szCs w:val="24"/>
        </w:rPr>
        <w:t>Definitions</w:t>
      </w:r>
    </w:p>
    <w:p w:rsidR="001F134A" w:rsidRDefault="001F134A" w:rsidP="00770269">
      <w:pPr>
        <w:spacing w:after="0"/>
        <w:ind w:right="-471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34A" w:rsidRPr="00C6201E" w:rsidRDefault="001F134A" w:rsidP="00770269">
      <w:pPr>
        <w:pStyle w:val="ListParagraph"/>
        <w:numPr>
          <w:ilvl w:val="0"/>
          <w:numId w:val="3"/>
        </w:numPr>
        <w:spacing w:after="0"/>
        <w:ind w:left="0" w:right="-471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01E">
        <w:rPr>
          <w:rFonts w:ascii="Times New Roman" w:hAnsi="Times New Roman" w:cs="Times New Roman"/>
          <w:b/>
          <w:sz w:val="24"/>
          <w:szCs w:val="24"/>
        </w:rPr>
        <w:t xml:space="preserve">Notifications  </w:t>
      </w:r>
    </w:p>
    <w:p w:rsidR="0095440A" w:rsidRPr="00284505" w:rsidRDefault="0095440A" w:rsidP="00770269">
      <w:pPr>
        <w:pStyle w:val="ListParagraph"/>
        <w:numPr>
          <w:ilvl w:val="1"/>
          <w:numId w:val="3"/>
        </w:numPr>
        <w:spacing w:after="0"/>
        <w:ind w:left="851" w:right="-471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01E">
        <w:rPr>
          <w:rFonts w:ascii="Times New Roman" w:hAnsi="Times New Roman" w:cs="Times New Roman"/>
          <w:b/>
          <w:noProof/>
          <w:sz w:val="24"/>
        </w:rPr>
        <w:t>CC Mail Notification L1</w:t>
      </w:r>
      <w:r>
        <w:rPr>
          <w:rFonts w:ascii="Times New Roman" w:hAnsi="Times New Roman" w:cs="Times New Roman"/>
          <w:noProof/>
          <w:sz w:val="24"/>
        </w:rPr>
        <w:t xml:space="preserve"> : Will </w:t>
      </w:r>
      <w:r w:rsidR="00284505">
        <w:rPr>
          <w:rFonts w:ascii="Times New Roman" w:hAnsi="Times New Roman" w:cs="Times New Roman"/>
          <w:noProof/>
          <w:sz w:val="24"/>
        </w:rPr>
        <w:t>genrate e-mail notfications</w:t>
      </w:r>
      <w:r w:rsidR="00770269">
        <w:rPr>
          <w:rFonts w:ascii="Times New Roman" w:hAnsi="Times New Roman" w:cs="Times New Roman"/>
          <w:noProof/>
          <w:sz w:val="24"/>
        </w:rPr>
        <w:t xml:space="preserve"> when a data entry user dosen’t</w:t>
      </w:r>
      <w:r w:rsidR="00284505">
        <w:rPr>
          <w:rFonts w:ascii="Times New Roman" w:hAnsi="Times New Roman" w:cs="Times New Roman"/>
          <w:noProof/>
          <w:sz w:val="24"/>
        </w:rPr>
        <w:t xml:space="preserve"> complete his/hers work in the given threshold for that mo</w:t>
      </w:r>
      <w:r w:rsidR="00D62186">
        <w:rPr>
          <w:rFonts w:ascii="Times New Roman" w:hAnsi="Times New Roman" w:cs="Times New Roman"/>
          <w:noProof/>
          <w:sz w:val="24"/>
        </w:rPr>
        <w:t>nth and will notfiy the user copying</w:t>
      </w:r>
      <w:r w:rsidR="00770269">
        <w:rPr>
          <w:rFonts w:ascii="Times New Roman" w:hAnsi="Times New Roman" w:cs="Times New Roman"/>
          <w:noProof/>
          <w:sz w:val="24"/>
        </w:rPr>
        <w:t xml:space="preserve"> the immeeediate</w:t>
      </w:r>
      <w:r w:rsidR="00284505">
        <w:rPr>
          <w:rFonts w:ascii="Times New Roman" w:hAnsi="Times New Roman" w:cs="Times New Roman"/>
          <w:noProof/>
          <w:sz w:val="24"/>
        </w:rPr>
        <w:t xml:space="preserve"> supervisor. </w:t>
      </w:r>
      <w:r w:rsidR="00C6201E">
        <w:rPr>
          <w:rFonts w:ascii="Times New Roman" w:hAnsi="Times New Roman" w:cs="Times New Roman"/>
          <w:noProof/>
          <w:sz w:val="24"/>
        </w:rPr>
        <w:t xml:space="preserve">Ideally this should be ticked if there are any </w:t>
      </w:r>
      <w:r w:rsidR="00770269" w:rsidRPr="00770269">
        <w:rPr>
          <w:rFonts w:ascii="Times New Roman" w:hAnsi="Times New Roman" w:cs="Times New Roman"/>
          <w:noProof/>
          <w:sz w:val="24"/>
        </w:rPr>
        <w:t>subordinate</w:t>
      </w:r>
      <w:r w:rsidR="00770269">
        <w:rPr>
          <w:rFonts w:ascii="Times New Roman" w:hAnsi="Times New Roman" w:cs="Times New Roman"/>
          <w:noProof/>
          <w:sz w:val="24"/>
        </w:rPr>
        <w:t>s</w:t>
      </w:r>
      <w:r w:rsidR="00C6201E">
        <w:rPr>
          <w:rFonts w:ascii="Times New Roman" w:hAnsi="Times New Roman" w:cs="Times New Roman"/>
          <w:noProof/>
          <w:sz w:val="24"/>
        </w:rPr>
        <w:t xml:space="preserve"> for the user.</w:t>
      </w:r>
    </w:p>
    <w:p w:rsidR="00284505" w:rsidRDefault="00284505" w:rsidP="00770269">
      <w:pPr>
        <w:pStyle w:val="ListParagraph"/>
        <w:spacing w:after="0"/>
        <w:ind w:left="851" w:right="-471" w:firstLine="283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ie</w:t>
      </w:r>
      <w:r w:rsidR="00C6201E">
        <w:rPr>
          <w:rFonts w:ascii="Times New Roman" w:hAnsi="Times New Roman" w:cs="Times New Roman"/>
          <w:noProof/>
          <w:sz w:val="24"/>
        </w:rPr>
        <w:t xml:space="preserve">: Executive &lt; </w:t>
      </w:r>
      <w:r>
        <w:rPr>
          <w:rFonts w:ascii="Times New Roman" w:hAnsi="Times New Roman" w:cs="Times New Roman"/>
          <w:noProof/>
          <w:sz w:val="24"/>
        </w:rPr>
        <w:t>Manger</w:t>
      </w:r>
    </w:p>
    <w:p w:rsidR="00770269" w:rsidRPr="00284505" w:rsidRDefault="00770269" w:rsidP="00770269">
      <w:pPr>
        <w:pStyle w:val="ListParagraph"/>
        <w:spacing w:after="0"/>
        <w:ind w:left="851" w:right="-471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505" w:rsidRPr="00284505" w:rsidRDefault="00284505" w:rsidP="00770269">
      <w:pPr>
        <w:pStyle w:val="ListParagraph"/>
        <w:numPr>
          <w:ilvl w:val="1"/>
          <w:numId w:val="3"/>
        </w:numPr>
        <w:spacing w:after="0"/>
        <w:ind w:left="851" w:right="-471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01E">
        <w:rPr>
          <w:rFonts w:ascii="Times New Roman" w:hAnsi="Times New Roman" w:cs="Times New Roman"/>
          <w:b/>
          <w:noProof/>
          <w:sz w:val="24"/>
        </w:rPr>
        <w:t>CC Mail Notification L2</w:t>
      </w:r>
      <w:r>
        <w:rPr>
          <w:rFonts w:ascii="Times New Roman" w:hAnsi="Times New Roman" w:cs="Times New Roman"/>
          <w:noProof/>
          <w:sz w:val="24"/>
        </w:rPr>
        <w:t xml:space="preserve"> :</w:t>
      </w:r>
      <w:r w:rsidRPr="00284505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>Will genrate e-mail notfications</w:t>
      </w:r>
      <w:r w:rsidR="00074CB7">
        <w:rPr>
          <w:rFonts w:ascii="Times New Roman" w:hAnsi="Times New Roman" w:cs="Times New Roman"/>
          <w:noProof/>
          <w:sz w:val="24"/>
        </w:rPr>
        <w:t xml:space="preserve"> after </w:t>
      </w:r>
      <w:r w:rsidR="00D62186">
        <w:rPr>
          <w:rFonts w:ascii="Times New Roman" w:hAnsi="Times New Roman" w:cs="Times New Roman"/>
          <w:noProof/>
          <w:sz w:val="24"/>
        </w:rPr>
        <w:t xml:space="preserve">one week </w:t>
      </w:r>
      <w:r w:rsidR="00F31F7D">
        <w:rPr>
          <w:rFonts w:ascii="Times New Roman" w:hAnsi="Times New Roman" w:cs="Times New Roman"/>
          <w:noProof/>
          <w:sz w:val="24"/>
        </w:rPr>
        <w:t>from</w:t>
      </w:r>
      <w:r w:rsidR="00D62186">
        <w:rPr>
          <w:rFonts w:ascii="Times New Roman" w:hAnsi="Times New Roman" w:cs="Times New Roman"/>
          <w:noProof/>
          <w:sz w:val="24"/>
        </w:rPr>
        <w:t xml:space="preserve"> the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="00F31F7D">
        <w:rPr>
          <w:rFonts w:ascii="Times New Roman" w:hAnsi="Times New Roman" w:cs="Times New Roman"/>
          <w:noProof/>
          <w:sz w:val="24"/>
        </w:rPr>
        <w:t>L1 notfication</w:t>
      </w:r>
      <w:r w:rsidR="00D62186">
        <w:rPr>
          <w:rFonts w:ascii="Times New Roman" w:hAnsi="Times New Roman" w:cs="Times New Roman"/>
          <w:noProof/>
          <w:sz w:val="24"/>
        </w:rPr>
        <w:t xml:space="preserve"> date if</w:t>
      </w:r>
      <w:r w:rsidR="00F31F7D">
        <w:rPr>
          <w:rFonts w:ascii="Times New Roman" w:hAnsi="Times New Roman" w:cs="Times New Roman"/>
          <w:noProof/>
          <w:sz w:val="24"/>
        </w:rPr>
        <w:t xml:space="preserve"> </w:t>
      </w:r>
      <w:r w:rsidR="00D62186">
        <w:rPr>
          <w:rFonts w:ascii="Times New Roman" w:hAnsi="Times New Roman" w:cs="Times New Roman"/>
          <w:noProof/>
          <w:sz w:val="24"/>
        </w:rPr>
        <w:t>the data entry user have</w:t>
      </w:r>
      <w:r>
        <w:rPr>
          <w:rFonts w:ascii="Times New Roman" w:hAnsi="Times New Roman" w:cs="Times New Roman"/>
          <w:noProof/>
          <w:sz w:val="24"/>
        </w:rPr>
        <w:t xml:space="preserve"> not comp</w:t>
      </w:r>
      <w:r w:rsidR="00F31F7D">
        <w:rPr>
          <w:rFonts w:ascii="Times New Roman" w:hAnsi="Times New Roman" w:cs="Times New Roman"/>
          <w:noProof/>
          <w:sz w:val="24"/>
        </w:rPr>
        <w:t>lete</w:t>
      </w:r>
      <w:r w:rsidR="00D62186">
        <w:rPr>
          <w:rFonts w:ascii="Times New Roman" w:hAnsi="Times New Roman" w:cs="Times New Roman"/>
          <w:noProof/>
          <w:sz w:val="24"/>
        </w:rPr>
        <w:t>d</w:t>
      </w:r>
      <w:r w:rsidR="00F31F7D">
        <w:rPr>
          <w:rFonts w:ascii="Times New Roman" w:hAnsi="Times New Roman" w:cs="Times New Roman"/>
          <w:noProof/>
          <w:sz w:val="24"/>
        </w:rPr>
        <w:t xml:space="preserve"> his/hers work</w:t>
      </w:r>
      <w:r w:rsidR="00D62186">
        <w:rPr>
          <w:rFonts w:ascii="Times New Roman" w:hAnsi="Times New Roman" w:cs="Times New Roman"/>
          <w:noProof/>
          <w:sz w:val="24"/>
        </w:rPr>
        <w:t>.</w:t>
      </w:r>
      <w:r w:rsidR="00F31F7D">
        <w:rPr>
          <w:rFonts w:ascii="Times New Roman" w:hAnsi="Times New Roman" w:cs="Times New Roman"/>
          <w:noProof/>
          <w:sz w:val="24"/>
        </w:rPr>
        <w:t xml:space="preserve"> </w:t>
      </w:r>
      <w:r w:rsidR="00770269">
        <w:rPr>
          <w:rFonts w:ascii="Times New Roman" w:hAnsi="Times New Roman" w:cs="Times New Roman"/>
          <w:noProof/>
          <w:sz w:val="24"/>
        </w:rPr>
        <w:br/>
      </w:r>
      <w:r w:rsidR="00D62186">
        <w:rPr>
          <w:rFonts w:ascii="Times New Roman" w:hAnsi="Times New Roman" w:cs="Times New Roman"/>
          <w:noProof/>
          <w:sz w:val="24"/>
        </w:rPr>
        <w:t xml:space="preserve">The notfication will be sent to the user copying the </w:t>
      </w:r>
      <w:r w:rsidR="00770269">
        <w:rPr>
          <w:rFonts w:ascii="Times New Roman" w:hAnsi="Times New Roman" w:cs="Times New Roman"/>
          <w:noProof/>
          <w:sz w:val="24"/>
        </w:rPr>
        <w:t>immeediate</w:t>
      </w:r>
      <w:r>
        <w:rPr>
          <w:rFonts w:ascii="Times New Roman" w:hAnsi="Times New Roman" w:cs="Times New Roman"/>
          <w:noProof/>
          <w:sz w:val="24"/>
        </w:rPr>
        <w:t xml:space="preserve"> supervisor and the second level supervisor</w:t>
      </w:r>
      <w:r w:rsidR="00D62186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>.</w:t>
      </w:r>
      <w:r w:rsidR="00C6201E" w:rsidRPr="00C6201E">
        <w:rPr>
          <w:rFonts w:ascii="Times New Roman" w:hAnsi="Times New Roman" w:cs="Times New Roman"/>
          <w:noProof/>
          <w:sz w:val="24"/>
        </w:rPr>
        <w:t xml:space="preserve"> </w:t>
      </w:r>
      <w:r w:rsidR="00C6201E">
        <w:rPr>
          <w:rFonts w:ascii="Times New Roman" w:hAnsi="Times New Roman" w:cs="Times New Roman"/>
          <w:noProof/>
          <w:sz w:val="24"/>
        </w:rPr>
        <w:t xml:space="preserve">Ideally this should be ticked if there are any </w:t>
      </w:r>
      <w:r w:rsidR="00770269" w:rsidRPr="00770269">
        <w:rPr>
          <w:rFonts w:ascii="Times New Roman" w:hAnsi="Times New Roman" w:cs="Times New Roman"/>
          <w:noProof/>
          <w:sz w:val="24"/>
        </w:rPr>
        <w:t>subordinate</w:t>
      </w:r>
      <w:r w:rsidR="00770269">
        <w:rPr>
          <w:rFonts w:ascii="Times New Roman" w:hAnsi="Times New Roman" w:cs="Times New Roman"/>
          <w:noProof/>
          <w:sz w:val="24"/>
        </w:rPr>
        <w:t>s</w:t>
      </w:r>
      <w:r w:rsidR="00C6201E">
        <w:rPr>
          <w:rFonts w:ascii="Times New Roman" w:hAnsi="Times New Roman" w:cs="Times New Roman"/>
          <w:noProof/>
          <w:sz w:val="24"/>
        </w:rPr>
        <w:t xml:space="preserve"> for the user and which are manged by a lower level manger than the user. </w:t>
      </w:r>
    </w:p>
    <w:p w:rsidR="00284505" w:rsidRDefault="00284505" w:rsidP="00770269">
      <w:pPr>
        <w:pStyle w:val="ListParagraph"/>
        <w:spacing w:after="0"/>
        <w:ind w:left="851" w:right="-471" w:firstLine="283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              ie</w:t>
      </w:r>
      <w:r w:rsidR="00C6201E">
        <w:rPr>
          <w:rFonts w:ascii="Times New Roman" w:hAnsi="Times New Roman" w:cs="Times New Roman"/>
          <w:noProof/>
          <w:sz w:val="24"/>
        </w:rPr>
        <w:t>:Excutive &lt;Manger&lt;</w:t>
      </w:r>
      <w:r>
        <w:rPr>
          <w:rFonts w:ascii="Times New Roman" w:hAnsi="Times New Roman" w:cs="Times New Roman"/>
          <w:noProof/>
          <w:sz w:val="24"/>
        </w:rPr>
        <w:t>General Manger</w:t>
      </w:r>
    </w:p>
    <w:p w:rsidR="001F134A" w:rsidRPr="00C6201E" w:rsidRDefault="00284505" w:rsidP="00770269">
      <w:pPr>
        <w:pStyle w:val="ListParagraph"/>
        <w:numPr>
          <w:ilvl w:val="0"/>
          <w:numId w:val="3"/>
        </w:numPr>
        <w:spacing w:after="0"/>
        <w:ind w:left="0" w:right="-471" w:firstLine="142"/>
        <w:jc w:val="both"/>
        <w:rPr>
          <w:rFonts w:ascii="Times New Roman" w:hAnsi="Times New Roman" w:cs="Times New Roman"/>
          <w:b/>
          <w:noProof/>
          <w:sz w:val="24"/>
        </w:rPr>
      </w:pPr>
      <w:r w:rsidRPr="00C6201E">
        <w:rPr>
          <w:rFonts w:ascii="Times New Roman" w:hAnsi="Times New Roman" w:cs="Times New Roman"/>
          <w:b/>
          <w:noProof/>
          <w:sz w:val="24"/>
        </w:rPr>
        <w:t>Dashboards</w:t>
      </w:r>
    </w:p>
    <w:p w:rsidR="00C6201E" w:rsidRPr="00C6201E" w:rsidRDefault="00284505" w:rsidP="00770269">
      <w:pPr>
        <w:pStyle w:val="ListParagraph"/>
        <w:numPr>
          <w:ilvl w:val="1"/>
          <w:numId w:val="3"/>
        </w:numPr>
        <w:spacing w:after="0"/>
        <w:ind w:left="426" w:right="-471" w:firstLine="708"/>
        <w:jc w:val="both"/>
        <w:rPr>
          <w:rFonts w:ascii="Times New Roman" w:hAnsi="Times New Roman" w:cs="Times New Roman"/>
          <w:noProof/>
          <w:sz w:val="24"/>
        </w:rPr>
      </w:pPr>
      <w:r w:rsidRPr="00C6201E">
        <w:rPr>
          <w:rFonts w:ascii="Times New Roman" w:hAnsi="Times New Roman" w:cs="Times New Roman"/>
          <w:b/>
          <w:noProof/>
          <w:sz w:val="24"/>
        </w:rPr>
        <w:t>View All Companies in Dashboard</w:t>
      </w:r>
      <w:r>
        <w:rPr>
          <w:rFonts w:ascii="Times New Roman" w:hAnsi="Times New Roman" w:cs="Times New Roman"/>
          <w:noProof/>
          <w:sz w:val="24"/>
        </w:rPr>
        <w:t xml:space="preserve"> : The user will be able to view infromation on all </w:t>
      </w:r>
      <w:r w:rsidR="00770269">
        <w:rPr>
          <w:rFonts w:ascii="Times New Roman" w:hAnsi="Times New Roman" w:cs="Times New Roman"/>
          <w:noProof/>
          <w:sz w:val="24"/>
        </w:rPr>
        <w:t xml:space="preserve">company </w:t>
      </w:r>
      <w:r>
        <w:rPr>
          <w:rFonts w:ascii="Times New Roman" w:hAnsi="Times New Roman" w:cs="Times New Roman"/>
          <w:noProof/>
          <w:sz w:val="24"/>
        </w:rPr>
        <w:t>dashboard</w:t>
      </w:r>
      <w:r w:rsidR="00770269">
        <w:rPr>
          <w:rFonts w:ascii="Times New Roman" w:hAnsi="Times New Roman" w:cs="Times New Roman"/>
          <w:noProof/>
          <w:sz w:val="24"/>
        </w:rPr>
        <w:t xml:space="preserve">s in the </w:t>
      </w:r>
      <w:r>
        <w:rPr>
          <w:rFonts w:ascii="Times New Roman" w:hAnsi="Times New Roman" w:cs="Times New Roman"/>
          <w:noProof/>
          <w:sz w:val="24"/>
        </w:rPr>
        <w:t>s</w:t>
      </w:r>
      <w:r w:rsidR="00770269">
        <w:rPr>
          <w:rFonts w:ascii="Times New Roman" w:hAnsi="Times New Roman" w:cs="Times New Roman"/>
          <w:noProof/>
          <w:sz w:val="24"/>
        </w:rPr>
        <w:t>ytem within the defined area.</w:t>
      </w:r>
    </w:p>
    <w:p w:rsidR="00284505" w:rsidRPr="00C6201E" w:rsidRDefault="00284505" w:rsidP="00770269">
      <w:pPr>
        <w:pStyle w:val="ListParagraph"/>
        <w:numPr>
          <w:ilvl w:val="0"/>
          <w:numId w:val="3"/>
        </w:numPr>
        <w:spacing w:after="0"/>
        <w:ind w:left="0" w:right="-471" w:firstLine="142"/>
        <w:jc w:val="both"/>
        <w:rPr>
          <w:rFonts w:ascii="Times New Roman" w:hAnsi="Times New Roman" w:cs="Times New Roman"/>
          <w:b/>
          <w:noProof/>
          <w:sz w:val="24"/>
        </w:rPr>
      </w:pPr>
      <w:r w:rsidRPr="00C6201E">
        <w:rPr>
          <w:rFonts w:ascii="Times New Roman" w:hAnsi="Times New Roman" w:cs="Times New Roman"/>
          <w:b/>
          <w:noProof/>
          <w:sz w:val="24"/>
        </w:rPr>
        <w:t>Approvals</w:t>
      </w:r>
    </w:p>
    <w:p w:rsidR="00284505" w:rsidRDefault="00284505" w:rsidP="00770269">
      <w:pPr>
        <w:pStyle w:val="ListParagraph"/>
        <w:numPr>
          <w:ilvl w:val="1"/>
          <w:numId w:val="3"/>
        </w:numPr>
        <w:spacing w:after="0"/>
        <w:ind w:left="0" w:right="-471" w:firstLine="1134"/>
        <w:jc w:val="both"/>
        <w:rPr>
          <w:rFonts w:ascii="Times New Roman" w:hAnsi="Times New Roman" w:cs="Times New Roman"/>
          <w:noProof/>
          <w:sz w:val="24"/>
        </w:rPr>
      </w:pPr>
      <w:r w:rsidRPr="00C6201E">
        <w:rPr>
          <w:rFonts w:ascii="Times New Roman" w:hAnsi="Times New Roman" w:cs="Times New Roman"/>
          <w:b/>
          <w:noProof/>
          <w:sz w:val="24"/>
        </w:rPr>
        <w:t xml:space="preserve">Approve ICB </w:t>
      </w:r>
      <w:r>
        <w:rPr>
          <w:rFonts w:ascii="Times New Roman" w:hAnsi="Times New Roman" w:cs="Times New Roman"/>
          <w:noProof/>
          <w:sz w:val="24"/>
        </w:rPr>
        <w:t xml:space="preserve">&amp; </w:t>
      </w:r>
      <w:r w:rsidRPr="00C6201E">
        <w:rPr>
          <w:rFonts w:ascii="Times New Roman" w:hAnsi="Times New Roman" w:cs="Times New Roman"/>
          <w:b/>
          <w:noProof/>
          <w:sz w:val="24"/>
        </w:rPr>
        <w:t xml:space="preserve">Approve Bank Facilities </w:t>
      </w:r>
      <w:r>
        <w:rPr>
          <w:rFonts w:ascii="Times New Roman" w:hAnsi="Times New Roman" w:cs="Times New Roman"/>
          <w:noProof/>
          <w:sz w:val="24"/>
        </w:rPr>
        <w:t xml:space="preserve">: This user has rights to approv any transactions </w:t>
      </w:r>
      <w:r w:rsidR="00C6201E">
        <w:rPr>
          <w:rFonts w:ascii="Times New Roman" w:hAnsi="Times New Roman" w:cs="Times New Roman"/>
          <w:noProof/>
          <w:sz w:val="24"/>
        </w:rPr>
        <w:t>on given companies for that user</w:t>
      </w:r>
    </w:p>
    <w:p w:rsidR="00284505" w:rsidRPr="00284505" w:rsidRDefault="00284505" w:rsidP="00770269">
      <w:pPr>
        <w:spacing w:after="0"/>
        <w:ind w:right="-471" w:firstLine="142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                                     </w:t>
      </w:r>
    </w:p>
    <w:p w:rsidR="001F134A" w:rsidRPr="00D837A6" w:rsidRDefault="001F134A" w:rsidP="00770269">
      <w:pPr>
        <w:spacing w:after="0"/>
        <w:ind w:left="360" w:right="-471"/>
        <w:rPr>
          <w:rFonts w:ascii="Times New Roman" w:hAnsi="Times New Roman" w:cs="Times New Roman"/>
        </w:rPr>
      </w:pPr>
    </w:p>
    <w:sectPr w:rsidR="001F134A" w:rsidRPr="00D837A6" w:rsidSect="00770269">
      <w:pgSz w:w="11907" w:h="16839" w:code="9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B2D5D"/>
    <w:multiLevelType w:val="hybridMultilevel"/>
    <w:tmpl w:val="9B86F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A4E92"/>
    <w:multiLevelType w:val="hybridMultilevel"/>
    <w:tmpl w:val="0484843C"/>
    <w:lvl w:ilvl="0" w:tplc="08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>
    <w:nsid w:val="54B1460C"/>
    <w:multiLevelType w:val="hybridMultilevel"/>
    <w:tmpl w:val="EF24D7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1126C"/>
    <w:multiLevelType w:val="hybridMultilevel"/>
    <w:tmpl w:val="FC981EE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7F"/>
    <w:rsid w:val="00074CB7"/>
    <w:rsid w:val="001F134A"/>
    <w:rsid w:val="00220BB1"/>
    <w:rsid w:val="00264F7F"/>
    <w:rsid w:val="00284505"/>
    <w:rsid w:val="0029551E"/>
    <w:rsid w:val="002C6782"/>
    <w:rsid w:val="0033644F"/>
    <w:rsid w:val="004E0953"/>
    <w:rsid w:val="007403F1"/>
    <w:rsid w:val="00770269"/>
    <w:rsid w:val="007728B7"/>
    <w:rsid w:val="007E2D22"/>
    <w:rsid w:val="008F4828"/>
    <w:rsid w:val="0095440A"/>
    <w:rsid w:val="00AB3DD5"/>
    <w:rsid w:val="00B1366C"/>
    <w:rsid w:val="00B87EDF"/>
    <w:rsid w:val="00B90902"/>
    <w:rsid w:val="00C22CAF"/>
    <w:rsid w:val="00C6201E"/>
    <w:rsid w:val="00C8056A"/>
    <w:rsid w:val="00D62186"/>
    <w:rsid w:val="00D75812"/>
    <w:rsid w:val="00D837A6"/>
    <w:rsid w:val="00D905E3"/>
    <w:rsid w:val="00E8119A"/>
    <w:rsid w:val="00F31F7D"/>
    <w:rsid w:val="00F8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E5C0A-FD5D-443E-9092-AF236A7C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Heshan Weerasekara</dc:creator>
  <cp:lastModifiedBy>Chanaka Jayarathna</cp:lastModifiedBy>
  <cp:revision>2</cp:revision>
  <cp:lastPrinted>2017-06-29T07:03:00Z</cp:lastPrinted>
  <dcterms:created xsi:type="dcterms:W3CDTF">2017-07-19T07:11:00Z</dcterms:created>
  <dcterms:modified xsi:type="dcterms:W3CDTF">2017-07-19T07:11:00Z</dcterms:modified>
</cp:coreProperties>
</file>